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99" w:rsidRDefault="00843399" w:rsidP="003413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</w:p>
    <w:p w:rsidR="00FD3B51" w:rsidRPr="00751FE4" w:rsidRDefault="00FD3B51" w:rsidP="00FD3B5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1FE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D3B51" w:rsidRPr="00751FE4" w:rsidRDefault="00FD3B51" w:rsidP="00FD3B5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«Детский сад №4 «Светлячок</w:t>
      </w:r>
      <w:r w:rsidRPr="00751F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комбинированного вида</w:t>
      </w:r>
    </w:p>
    <w:p w:rsidR="00FD3B51" w:rsidRPr="00751FE4" w:rsidRDefault="00FD3B51" w:rsidP="00FD3B51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(МБДОУ «Детский сад №4 «Светлячок</w:t>
      </w:r>
      <w:r w:rsidRPr="00751FE4">
        <w:rPr>
          <w:rFonts w:ascii="Times New Roman" w:eastAsia="Times New Roman" w:hAnsi="Times New Roman" w:cs="Times New Roman"/>
          <w:color w:val="000000"/>
          <w:sz w:val="28"/>
          <w:szCs w:val="28"/>
        </w:rPr>
        <w:t>»)</w:t>
      </w:r>
    </w:p>
    <w:p w:rsidR="00FD3B51" w:rsidRPr="00751FE4" w:rsidRDefault="00FD3B51" w:rsidP="00FD3B51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FD3B51" w:rsidRPr="00751FE4" w:rsidRDefault="00FD3B51" w:rsidP="00FD3B51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</w:p>
    <w:p w:rsidR="00FD3B51" w:rsidRPr="00751FE4" w:rsidRDefault="00FD3B51" w:rsidP="00FD3B51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</w:p>
    <w:p w:rsidR="00FD3B51" w:rsidRPr="00751FE4" w:rsidRDefault="00FD3B51" w:rsidP="00FD3B51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</w:p>
    <w:p w:rsidR="00FD3B51" w:rsidRDefault="00FD3B51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FD3B51" w:rsidRDefault="00FD3B51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FD3B51" w:rsidRPr="00DE1B07" w:rsidRDefault="00DE1B07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  <w:r w:rsidRPr="00DE1B07"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  <w:t>Программа</w:t>
      </w:r>
    </w:p>
    <w:p w:rsidR="00FD3B51" w:rsidRDefault="00FD3B51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90772" w:rsidRPr="00751FE4" w:rsidRDefault="00A90772" w:rsidP="00A90772">
      <w:pPr>
        <w:suppressAutoHyphens/>
        <w:autoSpaceDN w:val="0"/>
        <w:spacing w:after="0" w:line="240" w:lineRule="auto"/>
        <w:jc w:val="center"/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b/>
          <w:kern w:val="3"/>
          <w:sz w:val="28"/>
          <w:szCs w:val="28"/>
          <w:lang w:eastAsia="zh-CN" w:bidi="hi-IN"/>
        </w:rPr>
        <w:t>«Педагог- наставник для родителя»</w:t>
      </w:r>
    </w:p>
    <w:p w:rsidR="00FD3B51" w:rsidRDefault="00FD3B51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892723" w:rsidRDefault="00892723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892723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noProof/>
        </w:rPr>
        <w:drawing>
          <wp:inline distT="0" distB="0" distL="0" distR="0">
            <wp:extent cx="5191125" cy="3432671"/>
            <wp:effectExtent l="19050" t="0" r="9525" b="0"/>
            <wp:docPr id="1" name="Рисунок 1" descr="https://avatars.mds.yandex.net/i?id=a428a033f57c13c749813902810da103_l-510595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a428a033f57c13c749813902810da103_l-510595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813" cy="343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723" w:rsidRDefault="00892723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892723" w:rsidRDefault="00892723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ind w:left="720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</w:t>
      </w:r>
      <w:r w:rsidR="0005734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</w:t>
      </w:r>
      <w:r w:rsidR="00FD3B51" w:rsidRPr="00751FE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Автор:</w:t>
      </w:r>
    </w:p>
    <w:p w:rsidR="00FD3B51" w:rsidRPr="00751FE4" w:rsidRDefault="00A90772" w:rsidP="00A90772">
      <w:pPr>
        <w:suppressAutoHyphens/>
        <w:autoSpaceDN w:val="0"/>
        <w:spacing w:after="0" w:line="240" w:lineRule="auto"/>
        <w:ind w:left="720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</w:t>
      </w:r>
      <w:r w:rsidR="0005734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</w:t>
      </w: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воспитатель высшей</w:t>
      </w:r>
    </w:p>
    <w:p w:rsidR="00FD3B51" w:rsidRDefault="00A90772" w:rsidP="00A90772">
      <w:pPr>
        <w:suppressAutoHyphens/>
        <w:autoSpaceDN w:val="0"/>
        <w:spacing w:after="0" w:line="240" w:lineRule="auto"/>
        <w:ind w:left="720"/>
        <w:jc w:val="right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</w:t>
      </w:r>
      <w:r w:rsidR="00FD3B51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квалификационной категории</w:t>
      </w:r>
    </w:p>
    <w:p w:rsidR="00A90772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</w:t>
      </w:r>
      <w:r w:rsidR="00057342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 xml:space="preserve">                    </w:t>
      </w:r>
      <w:bookmarkStart w:id="0" w:name="_GoBack"/>
      <w:bookmarkEnd w:id="0"/>
      <w:r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Иванова Оксана Алексеевна</w:t>
      </w:r>
    </w:p>
    <w:p w:rsidR="00A90772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90772" w:rsidRDefault="00A90772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</w:p>
    <w:p w:rsidR="00A8316D" w:rsidRDefault="00FD3B51" w:rsidP="00A90772">
      <w:pPr>
        <w:suppressAutoHyphens/>
        <w:autoSpaceDN w:val="0"/>
        <w:spacing w:after="0" w:line="240" w:lineRule="auto"/>
        <w:ind w:left="720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751FE4"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  <w:t>Кольчугино, 202</w:t>
      </w:r>
      <w:r>
        <w:rPr>
          <w:rFonts w:ascii="Times New Roman" w:eastAsia="Noto Serif CJK SC" w:hAnsi="Times New Roman" w:cs="Times New Roman"/>
          <w:color w:val="000000"/>
          <w:kern w:val="3"/>
          <w:sz w:val="28"/>
          <w:szCs w:val="28"/>
          <w:lang w:eastAsia="zh-CN" w:bidi="hi-IN"/>
        </w:rPr>
        <w:t>3</w:t>
      </w:r>
    </w:p>
    <w:p w:rsidR="000140CB" w:rsidRDefault="000140CB" w:rsidP="00A90772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uppressAutoHyphens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A8316D" w:rsidRDefault="00341397" w:rsidP="00A90772">
      <w:pPr>
        <w:suppressAutoHyphens/>
        <w:autoSpaceDN w:val="0"/>
        <w:spacing w:after="0" w:line="360" w:lineRule="auto"/>
        <w:jc w:val="center"/>
        <w:rPr>
          <w:rFonts w:ascii="Times New Roman" w:eastAsia="Noto Serif CJK SC" w:hAnsi="Times New Roman" w:cs="Times New Roman"/>
          <w:kern w:val="3"/>
          <w:sz w:val="28"/>
          <w:szCs w:val="28"/>
          <w:lang w:eastAsia="zh-CN" w:bidi="hi-IN"/>
        </w:rPr>
      </w:pP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Актуальность</w:t>
      </w:r>
    </w:p>
    <w:p w:rsidR="00843399" w:rsidRPr="00CD630E" w:rsidRDefault="00843399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       Современные условия деятельности ДОУ выдвигают взаимодействие с семьёй на одно из ведущих мест. Общение педагогов и родителей базируется на принципах открытости, взаимопонимания и доверия.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       Эффективно организованное сотрудничество даёт возможность построения взаимодействия с семьёй на основе, предполагающей не только совместное участие в воспитании ребёнка, но и осознание общих целей, доверительное отношение и стремление к партнёрскому взаимопониманию.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        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возрасте», - гласит Закон РФ «Об образовании». Сегодня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взаимодействие  с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родителями очень актуально, так как является частью основной образовательной программы дошкольного образования и соответствует ФГОС ДО.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              Взаимодействие воспитателей с семьями воспитанников является одним из важнейших условий формирования личности ребёнка. Положительных результатов в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воспитании  можно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достичь при согласованности действий и при условии развития интереса родителей к вопросам воспитания и обучения.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        Сотрудничество педагогов и родителей позволяет лучше узнать ребёнка, посмотреть на него с разных позиций, увидеть в разных ситуациях,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и следовательно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>, помочь в его развитии. Укрепление и развитие тесной связи детского сада и семьи обеспечивают благоприятные условия жизни и воспитания ребёнка, формирование основ полноценной, гармоничной личности.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      В.А. Сухомлинский подчёркивал, что задачи воспитания и развития могут быть успешно решены только в том случае, если детский сад будет поддерживать связь с семьёй и вовлекать её в свою работу.</w:t>
      </w:r>
    </w:p>
    <w:p w:rsidR="00843399" w:rsidRPr="00CD630E" w:rsidRDefault="00843399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3399" w:rsidRPr="00CD630E" w:rsidRDefault="00843399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3399" w:rsidRPr="00CD630E" w:rsidRDefault="00843399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3399" w:rsidRPr="00CD630E" w:rsidRDefault="00843399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3399" w:rsidRPr="00CD630E" w:rsidRDefault="00843399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843399" w:rsidRPr="00E20353" w:rsidRDefault="00892723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lastRenderedPageBreak/>
        <w:t>Теоретическая база</w:t>
      </w:r>
    </w:p>
    <w:p w:rsidR="00843399" w:rsidRPr="00843399" w:rsidRDefault="00843399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43399" w:rsidRDefault="000140CB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Г</w:t>
      </w:r>
      <w:r w:rsidR="00A77CCA" w:rsidRPr="00A77CC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лавная </w:t>
      </w:r>
      <w:r w:rsidR="00A77CC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цель работы </w:t>
      </w:r>
      <w:proofErr w:type="gramStart"/>
      <w:r w:rsidR="00A77CCA">
        <w:rPr>
          <w:rFonts w:ascii="Times New Roman" w:eastAsia="Times New Roman" w:hAnsi="Times New Roman" w:cs="Times New Roman"/>
          <w:bCs/>
          <w:color w:val="000000"/>
          <w:sz w:val="28"/>
        </w:rPr>
        <w:t>педагога  с</w:t>
      </w:r>
      <w:proofErr w:type="gramEnd"/>
      <w:r w:rsidR="00A77CCA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родителя</w:t>
      </w:r>
      <w:r w:rsidR="00A77CCA" w:rsidRPr="00A77CCA"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 w:rsidR="00A77CCA">
        <w:rPr>
          <w:rFonts w:ascii="Times New Roman" w:eastAsia="Times New Roman" w:hAnsi="Times New Roman" w:cs="Times New Roman"/>
          <w:bCs/>
          <w:color w:val="000000"/>
          <w:sz w:val="28"/>
        </w:rPr>
        <w:t>и - это</w:t>
      </w:r>
      <w:r w:rsidR="00A77C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>формирование пар</w:t>
      </w:r>
      <w:r w:rsidR="00A77CCA">
        <w:rPr>
          <w:rFonts w:ascii="Times New Roman" w:eastAsia="Times New Roman" w:hAnsi="Times New Roman" w:cs="Times New Roman"/>
          <w:color w:val="000000"/>
          <w:sz w:val="28"/>
        </w:rPr>
        <w:t>тнерского взаимодействия семей ,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через создание атмосферы доверия и личностного успеха в совместной деят</w:t>
      </w:r>
      <w:r w:rsidR="00A77CCA">
        <w:rPr>
          <w:rFonts w:ascii="Times New Roman" w:eastAsia="Times New Roman" w:hAnsi="Times New Roman" w:cs="Times New Roman"/>
          <w:color w:val="000000"/>
          <w:sz w:val="28"/>
        </w:rPr>
        <w:t xml:space="preserve">ельности. Вовлечение </w:t>
      </w:r>
      <w:proofErr w:type="gramStart"/>
      <w:r w:rsidR="00A77CCA">
        <w:rPr>
          <w:rFonts w:ascii="Times New Roman" w:eastAsia="Times New Roman" w:hAnsi="Times New Roman" w:cs="Times New Roman"/>
          <w:color w:val="000000"/>
          <w:sz w:val="28"/>
        </w:rPr>
        <w:t>родителя</w:t>
      </w:r>
      <w:r w:rsidR="00843399" w:rsidRPr="00843399">
        <w:rPr>
          <w:rFonts w:ascii="Times New Roman" w:eastAsia="Times New Roman" w:hAnsi="Times New Roman" w:cs="Times New Roman"/>
          <w:color w:val="000000"/>
          <w:sz w:val="28"/>
        </w:rPr>
        <w:t xml:space="preserve">  в</w:t>
      </w:r>
      <w:proofErr w:type="gramEnd"/>
      <w:r w:rsidR="00843399" w:rsidRPr="008433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43399" w:rsidRPr="00843399">
        <w:rPr>
          <w:rFonts w:ascii="Times New Roman" w:eastAsia="Times New Roman" w:hAnsi="Times New Roman" w:cs="Times New Roman"/>
          <w:color w:val="000000"/>
          <w:sz w:val="28"/>
        </w:rPr>
        <w:t>воспитательтно</w:t>
      </w:r>
      <w:proofErr w:type="spellEnd"/>
      <w:r w:rsidR="00843399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843399" w:rsidRPr="00843399">
        <w:rPr>
          <w:rFonts w:ascii="Times New Roman" w:eastAsia="Times New Roman" w:hAnsi="Times New Roman" w:cs="Times New Roman"/>
          <w:color w:val="000000"/>
          <w:sz w:val="28"/>
        </w:rPr>
        <w:t xml:space="preserve">образовательные </w:t>
      </w:r>
      <w:r w:rsidR="00843399">
        <w:rPr>
          <w:rFonts w:ascii="Times New Roman" w:eastAsia="Times New Roman" w:hAnsi="Times New Roman" w:cs="Times New Roman"/>
          <w:color w:val="000000"/>
          <w:sz w:val="28"/>
        </w:rPr>
        <w:t>отношения.</w:t>
      </w:r>
    </w:p>
    <w:p w:rsidR="00A77CCA" w:rsidRDefault="00A77CCA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педагога с родителя</w:t>
      </w:r>
      <w:r w:rsidRPr="00A77CC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ДОУ 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>строиться на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A77CCA" w:rsidRDefault="00341397" w:rsidP="00A907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0A3952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принципах единства</w:t>
      </w:r>
      <w:r w:rsidRPr="00A77CCA">
        <w:rPr>
          <w:rFonts w:ascii="Times New Roman" w:eastAsia="Times New Roman" w:hAnsi="Times New Roman" w:cs="Times New Roman"/>
          <w:color w:val="000000"/>
          <w:sz w:val="28"/>
        </w:rPr>
        <w:t>, которое достигается только тогда, когда цели и задачи развития ребёнка хорошо поняты не только педагогам, но и родителям, когда семья знакома с основным содержанием, методами и приёмами работы в детском саду</w:t>
      </w:r>
      <w:r w:rsidR="00A77CCA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A77CCA" w:rsidRPr="00A77CCA" w:rsidRDefault="00A77CCA" w:rsidP="00A907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A77CCA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341397" w:rsidRPr="000A3952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принцип системности и последовательности</w:t>
      </w:r>
      <w:r w:rsidR="00341397" w:rsidRPr="00A77CC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341397" w:rsidRPr="00A77CCA">
        <w:rPr>
          <w:rFonts w:ascii="Times New Roman" w:eastAsia="Times New Roman" w:hAnsi="Times New Roman" w:cs="Times New Roman"/>
          <w:color w:val="000000"/>
          <w:sz w:val="28"/>
        </w:rPr>
        <w:t>работы, в соответствии с конкретным планом, в течение года и всего периода пр</w:t>
      </w:r>
      <w:r>
        <w:rPr>
          <w:rFonts w:ascii="Times New Roman" w:eastAsia="Times New Roman" w:hAnsi="Times New Roman" w:cs="Times New Roman"/>
          <w:color w:val="000000"/>
          <w:sz w:val="28"/>
        </w:rPr>
        <w:t>ебывания ребёнка в детском саду:</w:t>
      </w:r>
    </w:p>
    <w:p w:rsidR="00341397" w:rsidRPr="00A77CCA" w:rsidRDefault="00A77CCA" w:rsidP="00A90772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0A3952">
        <w:rPr>
          <w:rFonts w:ascii="Times New Roman" w:eastAsia="Times New Roman" w:hAnsi="Times New Roman" w:cs="Times New Roman"/>
          <w:bCs/>
          <w:i/>
          <w:color w:val="000000"/>
          <w:sz w:val="28"/>
        </w:rPr>
        <w:t>п</w:t>
      </w:r>
      <w:r w:rsidR="00341397" w:rsidRPr="000A3952">
        <w:rPr>
          <w:rFonts w:ascii="Times New Roman" w:eastAsia="Times New Roman" w:hAnsi="Times New Roman" w:cs="Times New Roman"/>
          <w:bCs/>
          <w:i/>
          <w:color w:val="000000"/>
          <w:sz w:val="28"/>
        </w:rPr>
        <w:t>ринцип индивидуального подхода</w:t>
      </w:r>
      <w:r w:rsidR="00341397" w:rsidRPr="00A77CC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="00341397" w:rsidRPr="00A77CCA">
        <w:rPr>
          <w:rFonts w:ascii="Times New Roman" w:eastAsia="Times New Roman" w:hAnsi="Times New Roman" w:cs="Times New Roman"/>
          <w:color w:val="000000"/>
          <w:sz w:val="28"/>
        </w:rPr>
        <w:t xml:space="preserve">к семье на основе учёта её интересов, взаимное </w:t>
      </w:r>
      <w:r>
        <w:rPr>
          <w:rFonts w:ascii="Times New Roman" w:eastAsia="Times New Roman" w:hAnsi="Times New Roman" w:cs="Times New Roman"/>
          <w:color w:val="000000"/>
          <w:sz w:val="28"/>
        </w:rPr>
        <w:t>доверие и взаимопомощь педагога</w:t>
      </w:r>
      <w:r w:rsidR="00341397" w:rsidRPr="00A77CCA">
        <w:rPr>
          <w:rFonts w:ascii="Times New Roman" w:eastAsia="Times New Roman" w:hAnsi="Times New Roman" w:cs="Times New Roman"/>
          <w:color w:val="000000"/>
          <w:sz w:val="28"/>
        </w:rPr>
        <w:t xml:space="preserve"> и родителей на основе доброжелательной критики и самокритики. Укрепление авторитета педагога в семье и авторитета </w:t>
      </w:r>
      <w:proofErr w:type="gramStart"/>
      <w:r w:rsidR="00341397" w:rsidRPr="00A77CCA">
        <w:rPr>
          <w:rFonts w:ascii="Times New Roman" w:eastAsia="Times New Roman" w:hAnsi="Times New Roman" w:cs="Times New Roman"/>
          <w:color w:val="000000"/>
          <w:sz w:val="28"/>
        </w:rPr>
        <w:t>родителей  в</w:t>
      </w:r>
      <w:proofErr w:type="gramEnd"/>
      <w:r w:rsidR="00341397" w:rsidRPr="00A77CCA">
        <w:rPr>
          <w:rFonts w:ascii="Times New Roman" w:eastAsia="Times New Roman" w:hAnsi="Times New Roman" w:cs="Times New Roman"/>
          <w:color w:val="000000"/>
          <w:sz w:val="28"/>
        </w:rPr>
        <w:t xml:space="preserve"> детском саду.</w:t>
      </w:r>
    </w:p>
    <w:p w:rsidR="00A77CCA" w:rsidRDefault="000140CB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</w:t>
      </w:r>
      <w:r w:rsidR="00341397" w:rsidRPr="00A77CCA">
        <w:rPr>
          <w:rFonts w:ascii="Times New Roman" w:eastAsia="Times New Roman" w:hAnsi="Times New Roman" w:cs="Times New Roman"/>
          <w:bCs/>
          <w:color w:val="000000"/>
          <w:sz w:val="28"/>
        </w:rPr>
        <w:t>Система партнерского взаимодействия с семьёй 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обязательно включает в себя целенаправленную работу, пропагандирующую общественное дошкольное </w:t>
      </w:r>
      <w:r w:rsidR="00A77CCA">
        <w:rPr>
          <w:rFonts w:ascii="Times New Roman" w:eastAsia="Times New Roman" w:hAnsi="Times New Roman" w:cs="Times New Roman"/>
          <w:color w:val="000000"/>
          <w:sz w:val="28"/>
        </w:rPr>
        <w:t>воспитание в его разных формах:</w:t>
      </w:r>
    </w:p>
    <w:p w:rsidR="00A77CCA" w:rsidRPr="00A77CCA" w:rsidRDefault="00341397" w:rsidP="00A9077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A77CCA">
        <w:rPr>
          <w:rFonts w:ascii="Times New Roman" w:eastAsia="Times New Roman" w:hAnsi="Times New Roman" w:cs="Times New Roman"/>
          <w:color w:val="000000"/>
          <w:sz w:val="28"/>
        </w:rPr>
        <w:t>знакомит  родителей</w:t>
      </w:r>
      <w:proofErr w:type="gramEnd"/>
      <w:r w:rsidRPr="00A77CCA">
        <w:rPr>
          <w:rFonts w:ascii="Times New Roman" w:eastAsia="Times New Roman" w:hAnsi="Times New Roman" w:cs="Times New Roman"/>
          <w:color w:val="000000"/>
          <w:sz w:val="28"/>
        </w:rPr>
        <w:t xml:space="preserve"> с содержанием работы в детском саду, направленной на физическое, психическое и социально эмоциональное развитие ребёнка;</w:t>
      </w:r>
    </w:p>
    <w:p w:rsidR="00341397" w:rsidRPr="00A77CCA" w:rsidRDefault="00341397" w:rsidP="00A9077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A77CCA">
        <w:rPr>
          <w:rFonts w:ascii="Times New Roman" w:eastAsia="Times New Roman" w:hAnsi="Times New Roman" w:cs="Times New Roman"/>
          <w:color w:val="000000"/>
          <w:sz w:val="28"/>
        </w:rPr>
        <w:t>обучает конкретным приёмам и методам развития ребёнка в разных видах детской деятельности.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0A3952">
        <w:rPr>
          <w:rFonts w:ascii="Times New Roman" w:eastAsia="Times New Roman" w:hAnsi="Times New Roman" w:cs="Times New Roman"/>
          <w:bCs/>
          <w:color w:val="000000"/>
          <w:sz w:val="28"/>
        </w:rPr>
        <w:t>Формы организации партнерских взаимоотношений с родителями:</w:t>
      </w:r>
    </w:p>
    <w:p w:rsidR="00341397" w:rsidRPr="00E20353" w:rsidRDefault="00341397" w:rsidP="00A90772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общие и групповые родительские собрания,</w:t>
      </w:r>
    </w:p>
    <w:p w:rsidR="00341397" w:rsidRPr="00E20353" w:rsidRDefault="00341397" w:rsidP="00A9077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консультации,</w:t>
      </w:r>
    </w:p>
    <w:p w:rsidR="00341397" w:rsidRPr="00E20353" w:rsidRDefault="00341397" w:rsidP="00A9077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деловые игры и тренинги,</w:t>
      </w:r>
    </w:p>
    <w:p w:rsidR="00341397" w:rsidRPr="00E20353" w:rsidRDefault="00341397" w:rsidP="00A9077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дни открытых дверей,</w:t>
      </w:r>
    </w:p>
    <w:p w:rsidR="00341397" w:rsidRPr="00E20353" w:rsidRDefault="00341397" w:rsidP="00A9077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выставки работ</w:t>
      </w:r>
    </w:p>
    <w:p w:rsidR="00341397" w:rsidRPr="00E20353" w:rsidRDefault="00341397" w:rsidP="00A90772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совместные досуги и праздники и т.д.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Основные методы изучения семьи:</w:t>
      </w:r>
    </w:p>
    <w:p w:rsidR="00E20353" w:rsidRPr="00E20353" w:rsidRDefault="00341397" w:rsidP="00A907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анкетирование;</w:t>
      </w:r>
    </w:p>
    <w:p w:rsidR="00341397" w:rsidRPr="00E20353" w:rsidRDefault="00341397" w:rsidP="00A907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наблюдение за ребёнком;</w:t>
      </w:r>
    </w:p>
    <w:p w:rsidR="00341397" w:rsidRPr="00E20353" w:rsidRDefault="00341397" w:rsidP="00A907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посещение семьи ребёнка;</w:t>
      </w:r>
    </w:p>
    <w:p w:rsidR="00341397" w:rsidRPr="00E20353" w:rsidRDefault="00341397" w:rsidP="00A907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беседы с ребёнком;</w:t>
      </w:r>
    </w:p>
    <w:p w:rsidR="00E20353" w:rsidRPr="00F27877" w:rsidRDefault="00341397" w:rsidP="00A90772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>беседы с родителями.</w:t>
      </w:r>
    </w:p>
    <w:p w:rsidR="00F27877" w:rsidRPr="00F2787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E20353" w:rsidRDefault="00E20353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Перспективный план партнерского взаимодействия с родителями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подготовительной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 школе группе 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Сентябрь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1.Организационное родительское собрание: «Особенности психофизического развития детей седьмого года жизни и основные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задачи воспитания»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Совместная экскурсия в школу:</w:t>
      </w:r>
      <w:r w:rsidR="00A907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«День знаний»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 Оформление наглядной агитации: «Уголок для родителей» (режим дня, сетка занятий, возрастные особенности, меню), «Уголок логопеда»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 Анкетирование родителей. Тема: «Какой вы родитель?».</w:t>
      </w:r>
    </w:p>
    <w:p w:rsidR="005A65A1" w:rsidRDefault="005A65A1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341397" w:rsidRDefault="005A65A1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 Цель</w:t>
      </w:r>
      <w:r w:rsidR="00341397" w:rsidRPr="005A65A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5A65A1" w:rsidRDefault="00341397" w:rsidP="00A9077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Знакомство родителей с требованиями программы воспитания в детском саду детей 6-7 лет.</w:t>
      </w:r>
    </w:p>
    <w:p w:rsidR="00341397" w:rsidRPr="005A65A1" w:rsidRDefault="00341397" w:rsidP="00A90772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Педагогическое просвещение родителей по вопросам речевого развития ребёнка. Расширить представления детей о школе.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Октябрь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> 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1.Мастер-класс: «Развиваем</w:t>
      </w: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мелкую моторику»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Совместный проект: «Улицы, по которым я хожу»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3.Выставка детских работ совместно с родителями «</w:t>
      </w:r>
      <w:proofErr w:type="spellStart"/>
      <w:r w:rsidRPr="00341397">
        <w:rPr>
          <w:rFonts w:ascii="Times New Roman" w:eastAsia="Times New Roman" w:hAnsi="Times New Roman" w:cs="Times New Roman"/>
          <w:color w:val="000000"/>
          <w:sz w:val="28"/>
        </w:rPr>
        <w:t>Светофорик</w:t>
      </w:r>
      <w:proofErr w:type="spellEnd"/>
      <w:r w:rsidRPr="00341397">
        <w:rPr>
          <w:rFonts w:ascii="Times New Roman" w:eastAsia="Times New Roman" w:hAnsi="Times New Roman" w:cs="Times New Roman"/>
          <w:color w:val="000000"/>
          <w:sz w:val="28"/>
        </w:rPr>
        <w:t>», «Мой маршрут до детского сада»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4.Консультации: «Детская застенчивость», «Характер ребёнка зависит от Вас».</w:t>
      </w:r>
    </w:p>
    <w:p w:rsidR="00341397" w:rsidRPr="00341397" w:rsidRDefault="005A65A1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5A65A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5A65A1" w:rsidRDefault="00341397" w:rsidP="00A9077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Распространение педагогических знаний среди родителей, теоретическая и практическая помощь.</w:t>
      </w:r>
    </w:p>
    <w:p w:rsidR="00341397" w:rsidRPr="005A65A1" w:rsidRDefault="00341397" w:rsidP="00A90772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Совместное использование ИКТ.</w:t>
      </w:r>
    </w:p>
    <w:p w:rsidR="005A65A1" w:rsidRDefault="005A65A1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Ноябрь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1.Консультация «Как провести выходной день с ребёнком?».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Стенды-памятки</w:t>
      </w:r>
      <w:r w:rsidR="005A65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«Формирование правильной осанки»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3.Папка-передвижка для родителей. Тема: «Помогите детям запомнить правила пожарной безопасности».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 Выставка детских работ «Чтобы не было пожара, чтобы не было беды»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5.Выставка детских работ совместно с родителями «Дары осени»</w:t>
      </w:r>
    </w:p>
    <w:p w:rsidR="005A65A1" w:rsidRPr="005A65A1" w:rsidRDefault="005A65A1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341397" w:rsidRDefault="005A65A1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5A65A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5A65A1" w:rsidRDefault="00341397" w:rsidP="00A9077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Помощь родителям в организации выходного дня с ребенком.</w:t>
      </w:r>
    </w:p>
    <w:p w:rsidR="00341397" w:rsidRPr="005A65A1" w:rsidRDefault="00341397" w:rsidP="00A90772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Реализация единого воспитательного подхода при обучении ребёнка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правилам пожарной безопасности в детском саду и дома.</w:t>
      </w: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Декабрь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> 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1. Родительское </w:t>
      </w:r>
      <w:proofErr w:type="spellStart"/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собрание:«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>Роль</w:t>
      </w:r>
      <w:proofErr w:type="spell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игры в развитии ребёнка»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2.Консультация «Грипп. Меры профилактики. Симптомы заболевания».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 Памятка для родителей «Как отвечать на детские вопросы?».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 Трудовой десант. Пошив костюмов для детей к Новому году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5.Выставки детских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работ ,изготовленных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вместе с родителями «Мастерская Деда Мороза»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6. Проведение праздника:</w:t>
      </w:r>
      <w:r w:rsidR="005A65A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«Новый год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у порог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5A65A1" w:rsidRPr="005A65A1" w:rsidRDefault="005A65A1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>Це</w:t>
      </w:r>
      <w:r w:rsidR="005A65A1">
        <w:rPr>
          <w:rFonts w:ascii="Times New Roman" w:eastAsia="Times New Roman" w:hAnsi="Times New Roman" w:cs="Times New Roman"/>
          <w:bCs/>
          <w:color w:val="000000"/>
          <w:sz w:val="28"/>
        </w:rPr>
        <w:t>ль</w:t>
      </w:r>
      <w:r w:rsidRPr="005A65A1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 w:rsidR="005A65A1"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5A65A1" w:rsidRDefault="00341397" w:rsidP="00A9077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Повышение педагогической культуры родителей.</w:t>
      </w:r>
    </w:p>
    <w:p w:rsidR="00341397" w:rsidRPr="005A65A1" w:rsidRDefault="00341397" w:rsidP="00A90772">
      <w:pPr>
        <w:pStyle w:val="a3"/>
        <w:numPr>
          <w:ilvl w:val="0"/>
          <w:numId w:val="22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5A65A1">
        <w:rPr>
          <w:rFonts w:ascii="Times New Roman" w:eastAsia="Times New Roman" w:hAnsi="Times New Roman" w:cs="Times New Roman"/>
          <w:color w:val="000000"/>
          <w:sz w:val="28"/>
        </w:rPr>
        <w:t>Ознакомление родителей воспитанник</w:t>
      </w:r>
      <w:r w:rsidR="00F27877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5A65A1">
        <w:rPr>
          <w:rFonts w:ascii="Times New Roman" w:eastAsia="Times New Roman" w:hAnsi="Times New Roman" w:cs="Times New Roman"/>
          <w:color w:val="000000"/>
          <w:sz w:val="28"/>
        </w:rPr>
        <w:t xml:space="preserve"> с основными факторами,</w:t>
      </w: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способствующие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 укреплению</w:t>
      </w:r>
      <w:proofErr w:type="gramEnd"/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и сохранению здоровья дошкольников в домашних условиях и условиях детского сада.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140CB" w:rsidRDefault="000140CB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Январь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1.Консультации:</w:t>
      </w:r>
      <w:r w:rsidR="00F27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«Факторы успешной подготовки и адаптации детей к школе»,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«Готовы ли вы отдать своего ребенка в школу»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Фотовыставка: «Наша дружная семья»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 Выставки семейных коллекций, реликвий «Из бабушкиного сундучка»</w:t>
      </w: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</w:t>
      </w:r>
      <w:r w:rsidR="00341397" w:rsidRPr="00341397">
        <w:rPr>
          <w:rFonts w:ascii="Times New Roman" w:eastAsia="Times New Roman" w:hAnsi="Times New Roman" w:cs="Times New Roman"/>
          <w:color w:val="000000"/>
          <w:sz w:val="28"/>
        </w:rPr>
        <w:t>. Дни добрых дел (уборка снега на участке детского сада)</w:t>
      </w:r>
    </w:p>
    <w:p w:rsidR="00F27877" w:rsidRP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F2787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F27877" w:rsidRDefault="00341397" w:rsidP="00A9077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Активизация родителей в работу группы по проведению тематической выставки.</w:t>
      </w: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Февраль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1.Развлечение: «Самый лучший папа на свете»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Выставка детских рисунков.</w:t>
      </w:r>
      <w:r w:rsidR="00F278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Тема: «Мой папа».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 Беседа «Возможные формы совместного отдыха родителей и детей».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 Выставка рисунков «Папа, мама, я – очень дружная семья».</w:t>
      </w:r>
    </w:p>
    <w:p w:rsid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F2787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F27877" w:rsidRDefault="00341397" w:rsidP="00A9077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Выявление и анализ информации о том, какую роль в воспитании детей занимают папы и дедушки.</w:t>
      </w:r>
    </w:p>
    <w:p w:rsidR="00341397" w:rsidRPr="00F27877" w:rsidRDefault="00341397" w:rsidP="00A90772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Активизация родителей в работу группы по проведению тематической выставки совместных поделок родителей и детей.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Март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1.Плакат для родителей «Дорога не терпит шалости – наказывает без жалости!»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 Развлечение «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Супер</w:t>
      </w:r>
      <w:r w:rsidR="00F2787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мама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>. Творческие работы детей к 8 марта «Мама, моё солнышко».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 Выставка детских работ:</w:t>
      </w:r>
      <w:r w:rsidR="0089272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«Моя мама лучше всех», «Любимая бабушка»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4.Консультация: «Определение роли родителей в </w:t>
      </w:r>
      <w:proofErr w:type="spell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предшкольной</w:t>
      </w:r>
      <w:proofErr w:type="spell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и школьной жизни ребенка».</w:t>
      </w:r>
    </w:p>
    <w:p w:rsid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Цель</w:t>
      </w:r>
      <w:r w:rsidR="00341397" w:rsidRPr="00F2787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F27877" w:rsidRDefault="00341397" w:rsidP="00A9077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Демонстрация творческих способностей детей, сформировавшихся умений и навыков.</w:t>
      </w: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Апрель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bCs/>
          <w:color w:val="000000"/>
          <w:sz w:val="28"/>
        </w:rPr>
        <w:t> 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1.Беседа «Детский рисунок – ключ к внутреннему миру ребенка».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2.Экскурссия в библиотеку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3.Показ НОД с участием родителей: «Путешествие в </w:t>
      </w:r>
      <w:r w:rsidR="00A90772">
        <w:rPr>
          <w:rFonts w:ascii="Times New Roman" w:eastAsia="Times New Roman" w:hAnsi="Times New Roman" w:cs="Times New Roman"/>
          <w:color w:val="000000"/>
          <w:sz w:val="28"/>
        </w:rPr>
        <w:t>страну букв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>»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4. Совместный проект «Моя родословная»</w:t>
      </w:r>
    </w:p>
    <w:p w:rsid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F2787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F27877" w:rsidRDefault="00341397" w:rsidP="00A9077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Выявление волнующих вопросов у родителей по развитию творческих </w:t>
      </w:r>
      <w:proofErr w:type="gramStart"/>
      <w:r w:rsidRPr="00F27877">
        <w:rPr>
          <w:rFonts w:ascii="Times New Roman" w:eastAsia="Times New Roman" w:hAnsi="Times New Roman" w:cs="Times New Roman"/>
          <w:color w:val="000000"/>
          <w:sz w:val="28"/>
        </w:rPr>
        <w:t>способностей  детей</w:t>
      </w:r>
      <w:proofErr w:type="gramEnd"/>
      <w:r w:rsidRPr="00F2787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341397" w:rsidRPr="00A90772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</w:rPr>
      </w:pPr>
      <w:r w:rsidRPr="00A90772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Май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bCs/>
          <w:color w:val="000000"/>
          <w:sz w:val="28"/>
        </w:rPr>
        <w:t>Планируемые мероприятия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1. Итоговое родительское собрание по теме: «Будущие первоклассники» с просмотром НОД по математике для родителей воспитанников.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2.Консультация «Памятные места нашего города».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3.Памятка для родителей «Изобразительная деятельность дошкольников».</w:t>
      </w:r>
    </w:p>
    <w:p w:rsidR="00341397" w:rsidRPr="00341397" w:rsidRDefault="00341397" w:rsidP="00A90772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4.Трудовой </w:t>
      </w:r>
      <w:proofErr w:type="gram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десант .Участие</w:t>
      </w:r>
      <w:proofErr w:type="gramEnd"/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родителей в благоустройстве группы, подготовке участка к летнему сезону.</w:t>
      </w:r>
    </w:p>
    <w:p w:rsid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Pr="00341397" w:rsidRDefault="00F2787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Цель</w:t>
      </w:r>
      <w:r w:rsidR="00341397" w:rsidRPr="00F27877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проводимых мероприятий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341397" w:rsidRPr="00F27877" w:rsidRDefault="00341397" w:rsidP="00A9077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Демонстрация сформированных умений и навыков, знаний детей.</w:t>
      </w:r>
    </w:p>
    <w:p w:rsidR="00341397" w:rsidRPr="00F27877" w:rsidRDefault="00341397" w:rsidP="00A90772">
      <w:pPr>
        <w:pStyle w:val="a3"/>
        <w:numPr>
          <w:ilvl w:val="0"/>
          <w:numId w:val="24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Способствовать формированию коллектива группы.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341397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Ожидаемые результаты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0140CB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Times New Roman"/>
          <w:color w:val="000000"/>
        </w:rPr>
        <w:t xml:space="preserve">      </w:t>
      </w:r>
      <w:r w:rsidR="00F2787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Родители станут ближе к ребенку, узнают, чем и как можно занять детей дома. Каждый родитель сможет свободно посетить нашу группу в удобное </w:t>
      </w:r>
      <w:proofErr w:type="gramStart"/>
      <w:r w:rsidR="00F27877" w:rsidRPr="00341397">
        <w:rPr>
          <w:rFonts w:ascii="Times New Roman" w:eastAsia="Times New Roman" w:hAnsi="Times New Roman" w:cs="Times New Roman"/>
          <w:color w:val="000000"/>
          <w:sz w:val="28"/>
        </w:rPr>
        <w:t>время  не</w:t>
      </w:r>
      <w:proofErr w:type="gramEnd"/>
      <w:r w:rsidR="00F2787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 только понаблюдать за ребенком, но и принять активное участие во всех видах педагогической деятельности. </w:t>
      </w:r>
    </w:p>
    <w:p w:rsidR="00F27877" w:rsidRDefault="000140CB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F27877"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У родителей раскроется творческий потенциал и индивидуальные способности. Родители получат возможность увидеть жизнь ребенка в детском саду, многому научатся друг у друга. Будет создан психологический комфорт при общении детей и родителей. </w:t>
      </w:r>
    </w:p>
    <w:p w:rsidR="00F27877" w:rsidRDefault="00F2787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0140C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разнообразных форм взаимодействия даст определенные результаты: </w:t>
      </w:r>
    </w:p>
    <w:p w:rsidR="00F27877" w:rsidRPr="00E20353" w:rsidRDefault="00F27877" w:rsidP="00A9077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 xml:space="preserve">родители станут активными участниками </w:t>
      </w:r>
      <w:proofErr w:type="gramStart"/>
      <w:r w:rsidRPr="00E20353">
        <w:rPr>
          <w:rFonts w:ascii="Times New Roman" w:eastAsia="Times New Roman" w:hAnsi="Times New Roman" w:cs="Times New Roman"/>
          <w:color w:val="000000"/>
          <w:sz w:val="28"/>
        </w:rPr>
        <w:t>партнерского  взаимодействия</w:t>
      </w:r>
      <w:proofErr w:type="gramEnd"/>
      <w:r w:rsidRPr="00E20353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F27877" w:rsidRPr="00E20353" w:rsidRDefault="00F27877" w:rsidP="00A90772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E20353">
        <w:rPr>
          <w:rFonts w:ascii="Times New Roman" w:eastAsia="Times New Roman" w:hAnsi="Times New Roman" w:cs="Times New Roman"/>
          <w:color w:val="000000"/>
          <w:sz w:val="28"/>
        </w:rPr>
        <w:t xml:space="preserve"> будет создана атмосфера взаимоуважения и взаимопомощи; родители и педагоги будут единомышленниками в воспитании детей.</w:t>
      </w: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2787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341397" w:rsidRDefault="00F27877" w:rsidP="00A9077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Список литературы</w:t>
      </w:r>
    </w:p>
    <w:p w:rsidR="00F27877" w:rsidRPr="00341397" w:rsidRDefault="00F27877" w:rsidP="00A90772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41397" w:rsidRPr="00F27877" w:rsidRDefault="00341397" w:rsidP="00A9077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Березина В.А, Виноградова Л.И. </w:t>
      </w:r>
      <w:proofErr w:type="spellStart"/>
      <w:r w:rsidRPr="00F27877">
        <w:rPr>
          <w:rFonts w:ascii="Times New Roman" w:eastAsia="Times New Roman" w:hAnsi="Times New Roman" w:cs="Times New Roman"/>
          <w:color w:val="000000"/>
          <w:sz w:val="28"/>
        </w:rPr>
        <w:t>Волжина</w:t>
      </w:r>
      <w:proofErr w:type="spellEnd"/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 О.И. Педагогическое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сопровождение семейного воспитания: Программы родительского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 xml:space="preserve">всеобуча. С.-Пб.: </w:t>
      </w:r>
      <w:proofErr w:type="spellStart"/>
      <w:r w:rsidRPr="00341397">
        <w:rPr>
          <w:rFonts w:ascii="Times New Roman" w:eastAsia="Times New Roman" w:hAnsi="Times New Roman" w:cs="Times New Roman"/>
          <w:color w:val="000000"/>
          <w:sz w:val="28"/>
        </w:rPr>
        <w:t>Каро</w:t>
      </w:r>
      <w:proofErr w:type="spellEnd"/>
      <w:r w:rsidRPr="00341397">
        <w:rPr>
          <w:rFonts w:ascii="Times New Roman" w:eastAsia="Times New Roman" w:hAnsi="Times New Roman" w:cs="Times New Roman"/>
          <w:color w:val="000000"/>
          <w:sz w:val="28"/>
        </w:rPr>
        <w:t>, 2005 г</w:t>
      </w:r>
    </w:p>
    <w:p w:rsidR="00341397" w:rsidRPr="00F27877" w:rsidRDefault="00341397" w:rsidP="00A9077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>Зверева О.Л., Кротова Т.В. Родительские собрания в ДОУ:</w:t>
      </w:r>
    </w:p>
    <w:p w:rsidR="00F27877" w:rsidRPr="00341397" w:rsidRDefault="00341397" w:rsidP="00A907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методическое пособие. М.: Айрис Пресс, 2006 г.</w:t>
      </w:r>
    </w:p>
    <w:p w:rsidR="00341397" w:rsidRPr="00F27877" w:rsidRDefault="00341397" w:rsidP="00A9077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Козлова А.В., </w:t>
      </w:r>
      <w:proofErr w:type="spellStart"/>
      <w:r w:rsidRPr="00F27877">
        <w:rPr>
          <w:rFonts w:ascii="Times New Roman" w:eastAsia="Times New Roman" w:hAnsi="Times New Roman" w:cs="Times New Roman"/>
          <w:color w:val="000000"/>
          <w:sz w:val="28"/>
        </w:rPr>
        <w:t>Дешеулина</w:t>
      </w:r>
      <w:proofErr w:type="spellEnd"/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 Р.П. Работа ДОУ с семьей: диагностика,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планирование, конспекты лекций, консультации, мониторинг. М.:</w:t>
      </w:r>
    </w:p>
    <w:p w:rsidR="00341397" w:rsidRPr="00341397" w:rsidRDefault="00341397" w:rsidP="00A90772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r w:rsidRPr="00341397">
        <w:rPr>
          <w:rFonts w:ascii="Times New Roman" w:eastAsia="Times New Roman" w:hAnsi="Times New Roman" w:cs="Times New Roman"/>
          <w:color w:val="000000"/>
          <w:sz w:val="28"/>
        </w:rPr>
        <w:t>Творческий Центр, 2004 г.</w:t>
      </w:r>
    </w:p>
    <w:p w:rsidR="00341397" w:rsidRPr="00F27877" w:rsidRDefault="00341397" w:rsidP="00A90772">
      <w:pPr>
        <w:pStyle w:val="a3"/>
        <w:numPr>
          <w:ilvl w:val="0"/>
          <w:numId w:val="25"/>
        </w:num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F27877">
        <w:rPr>
          <w:rFonts w:ascii="Times New Roman" w:eastAsia="Times New Roman" w:hAnsi="Times New Roman" w:cs="Times New Roman"/>
          <w:color w:val="000000"/>
          <w:sz w:val="28"/>
        </w:rPr>
        <w:t>ЕвдокимоваЕ.С</w:t>
      </w:r>
      <w:proofErr w:type="spellEnd"/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., </w:t>
      </w:r>
      <w:proofErr w:type="spellStart"/>
      <w:r w:rsidRPr="00F27877">
        <w:rPr>
          <w:rFonts w:ascii="Times New Roman" w:eastAsia="Times New Roman" w:hAnsi="Times New Roman" w:cs="Times New Roman"/>
          <w:color w:val="000000"/>
          <w:sz w:val="28"/>
        </w:rPr>
        <w:t>Додокина</w:t>
      </w:r>
      <w:proofErr w:type="spellEnd"/>
      <w:r w:rsidRPr="00F27877">
        <w:rPr>
          <w:rFonts w:ascii="Times New Roman" w:eastAsia="Times New Roman" w:hAnsi="Times New Roman" w:cs="Times New Roman"/>
          <w:color w:val="000000"/>
          <w:sz w:val="28"/>
        </w:rPr>
        <w:t xml:space="preserve"> Н.В., Кудрявцева Е.А. «Детский сад и семья. Методика работы с родителями»</w:t>
      </w:r>
    </w:p>
    <w:p w:rsidR="00B10402" w:rsidRDefault="00057342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 w:rsidP="00A90772">
      <w:pPr>
        <w:spacing w:line="360" w:lineRule="auto"/>
      </w:pPr>
    </w:p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Default="00CD630E"/>
    <w:p w:rsidR="00CD630E" w:rsidRPr="000140CB" w:rsidRDefault="00CD630E" w:rsidP="000140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140CB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</w:t>
      </w: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Анкета для родителей воспитанников ДОО</w:t>
      </w: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D630E" w:rsidRPr="00CD630E" w:rsidRDefault="000140CB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630E" w:rsidRPr="00CD630E">
        <w:rPr>
          <w:rFonts w:ascii="Times New Roman" w:hAnsi="Times New Roman" w:cs="Times New Roman"/>
          <w:sz w:val="28"/>
          <w:szCs w:val="28"/>
        </w:rPr>
        <w:t>Перед Вами анкета, которую сотрудники дошкольного образовательного учреждения используют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0E" w:rsidRPr="00CD630E">
        <w:rPr>
          <w:rFonts w:ascii="Times New Roman" w:hAnsi="Times New Roman" w:cs="Times New Roman"/>
          <w:sz w:val="28"/>
          <w:szCs w:val="28"/>
        </w:rPr>
        <w:t>для получения информации о Вашей удовлетворенности их работой. Это информация о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0E" w:rsidRPr="00CD630E">
        <w:rPr>
          <w:rFonts w:ascii="Times New Roman" w:hAnsi="Times New Roman" w:cs="Times New Roman"/>
          <w:sz w:val="28"/>
          <w:szCs w:val="28"/>
        </w:rPr>
        <w:t>насколько благополучен и насколько хорошо развивается Ваш ребенок в детском саду. Ваше мнение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0E" w:rsidRPr="00CD630E">
        <w:rPr>
          <w:rFonts w:ascii="Times New Roman" w:hAnsi="Times New Roman" w:cs="Times New Roman"/>
          <w:sz w:val="28"/>
          <w:szCs w:val="28"/>
        </w:rPr>
        <w:t>необходимо для того, чтобы сотрудники детского сада смогли внести в свою работу</w:t>
      </w:r>
      <w:r w:rsidR="00D10C42">
        <w:rPr>
          <w:rFonts w:ascii="Times New Roman" w:hAnsi="Times New Roman" w:cs="Times New Roman"/>
          <w:sz w:val="28"/>
          <w:szCs w:val="28"/>
        </w:rPr>
        <w:t xml:space="preserve"> </w:t>
      </w:r>
      <w:r w:rsidR="00CD630E" w:rsidRPr="00CD630E">
        <w:rPr>
          <w:rFonts w:ascii="Times New Roman" w:hAnsi="Times New Roman" w:cs="Times New Roman"/>
          <w:sz w:val="28"/>
          <w:szCs w:val="28"/>
        </w:rPr>
        <w:t>соответствующие изменения, улучшить ее.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Вы можете подписать анкету (в специальной графе в конце анкеты), либо оставить ее анонимной.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Просим Вас помочь педагогическому коллективу ДОО улучшить свою работу. Заранее благодарим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Вас за искренние ответы.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11. Дополнительные комментарии: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□ Я подтверждаю, что я являюсь родителем ребенка или лицом, его заменяющим (пожалуйста, отметьте)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Возраст моего ребенка ………………………………………………………………………………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Ваши ФИО: (по желанию) ………………………………………………………………………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Дата: «______» __________________ 20______г.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Еще раз благодарим Вас!</w:t>
      </w:r>
    </w:p>
    <w:p w:rsidR="00D10C42" w:rsidRDefault="00D10C42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lastRenderedPageBreak/>
        <w:t>Пожалуйст</w:t>
      </w:r>
      <w:r>
        <w:rPr>
          <w:rFonts w:ascii="Times New Roman" w:hAnsi="Times New Roman" w:cs="Times New Roman"/>
          <w:sz w:val="28"/>
          <w:szCs w:val="28"/>
        </w:rPr>
        <w:t xml:space="preserve">а, отметьте Ваш выбор: Полностью </w:t>
      </w:r>
      <w:r w:rsidRPr="00CD630E">
        <w:rPr>
          <w:rFonts w:ascii="Times New Roman" w:hAnsi="Times New Roman" w:cs="Times New Roman"/>
          <w:sz w:val="28"/>
          <w:szCs w:val="28"/>
        </w:rPr>
        <w:t>согласен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CD630E">
        <w:rPr>
          <w:rFonts w:ascii="Times New Roman" w:hAnsi="Times New Roman" w:cs="Times New Roman"/>
          <w:sz w:val="28"/>
          <w:szCs w:val="28"/>
        </w:rPr>
        <w:t>согласен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не</w:t>
      </w:r>
      <w:r w:rsidR="00D10C42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согласен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Полностью не </w:t>
      </w:r>
      <w:r w:rsidRPr="00CD630E">
        <w:rPr>
          <w:rFonts w:ascii="Times New Roman" w:hAnsi="Times New Roman" w:cs="Times New Roman"/>
          <w:sz w:val="28"/>
          <w:szCs w:val="28"/>
        </w:rPr>
        <w:t>согласен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</w:t>
      </w:r>
      <w:r w:rsidRPr="00CD630E">
        <w:rPr>
          <w:rFonts w:ascii="Times New Roman" w:hAnsi="Times New Roman" w:cs="Times New Roman"/>
          <w:sz w:val="28"/>
          <w:szCs w:val="28"/>
        </w:rPr>
        <w:t>ь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Моему ребенку нравится ходить в </w:t>
      </w:r>
      <w:r w:rsidRPr="00CD630E">
        <w:rPr>
          <w:rFonts w:ascii="Times New Roman" w:hAnsi="Times New Roman" w:cs="Times New Roman"/>
          <w:sz w:val="28"/>
          <w:szCs w:val="28"/>
        </w:rPr>
        <w:t>детский сад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2. Работа воспитателей и сотр</w:t>
      </w:r>
      <w:r>
        <w:rPr>
          <w:rFonts w:ascii="Times New Roman" w:hAnsi="Times New Roman" w:cs="Times New Roman"/>
          <w:sz w:val="28"/>
          <w:szCs w:val="28"/>
        </w:rPr>
        <w:t xml:space="preserve">удников </w:t>
      </w:r>
      <w:r w:rsidRPr="00CD630E">
        <w:rPr>
          <w:rFonts w:ascii="Times New Roman" w:hAnsi="Times New Roman" w:cs="Times New Roman"/>
          <w:sz w:val="28"/>
          <w:szCs w:val="28"/>
        </w:rPr>
        <w:t>детского сада достаточна, чтобы мой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хорошо развивался и был </w:t>
      </w:r>
      <w:r w:rsidRPr="00CD630E">
        <w:rPr>
          <w:rFonts w:ascii="Times New Roman" w:hAnsi="Times New Roman" w:cs="Times New Roman"/>
          <w:sz w:val="28"/>
          <w:szCs w:val="28"/>
        </w:rPr>
        <w:t>благополучен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3. В де</w:t>
      </w:r>
      <w:r>
        <w:rPr>
          <w:rFonts w:ascii="Times New Roman" w:hAnsi="Times New Roman" w:cs="Times New Roman"/>
          <w:sz w:val="28"/>
          <w:szCs w:val="28"/>
        </w:rPr>
        <w:t xml:space="preserve">тском саду учитывают интересы и </w:t>
      </w:r>
      <w:r w:rsidRPr="00CD630E">
        <w:rPr>
          <w:rFonts w:ascii="Times New Roman" w:hAnsi="Times New Roman" w:cs="Times New Roman"/>
          <w:sz w:val="28"/>
          <w:szCs w:val="28"/>
        </w:rPr>
        <w:t>точку зрения моего ребенка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4. Мо</w:t>
      </w:r>
      <w:r>
        <w:rPr>
          <w:rFonts w:ascii="Times New Roman" w:hAnsi="Times New Roman" w:cs="Times New Roman"/>
          <w:sz w:val="28"/>
          <w:szCs w:val="28"/>
        </w:rPr>
        <w:t xml:space="preserve">й ребенок хорошо ухожен, за ним </w:t>
      </w:r>
      <w:r w:rsidRPr="00CD630E">
        <w:rPr>
          <w:rFonts w:ascii="Times New Roman" w:hAnsi="Times New Roman" w:cs="Times New Roman"/>
          <w:sz w:val="28"/>
          <w:szCs w:val="28"/>
        </w:rPr>
        <w:t>хороший присмотр в детском саду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Я знаю, что мой ребенок в </w:t>
      </w:r>
      <w:r w:rsidRPr="00CD630E">
        <w:rPr>
          <w:rFonts w:ascii="Times New Roman" w:hAnsi="Times New Roman" w:cs="Times New Roman"/>
          <w:sz w:val="28"/>
          <w:szCs w:val="28"/>
        </w:rPr>
        <w:t>безопасности в детском саду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6. Мен</w:t>
      </w:r>
      <w:r>
        <w:rPr>
          <w:rFonts w:ascii="Times New Roman" w:hAnsi="Times New Roman" w:cs="Times New Roman"/>
          <w:sz w:val="28"/>
          <w:szCs w:val="28"/>
        </w:rPr>
        <w:t xml:space="preserve">я устраивает управление детским </w:t>
      </w:r>
      <w:r w:rsidRPr="00CD630E">
        <w:rPr>
          <w:rFonts w:ascii="Times New Roman" w:hAnsi="Times New Roman" w:cs="Times New Roman"/>
          <w:sz w:val="28"/>
          <w:szCs w:val="28"/>
        </w:rPr>
        <w:t>садом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7. Меня устраивает материально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ехническое обеспечение детского </w:t>
      </w:r>
      <w:r w:rsidRPr="00CD630E">
        <w:rPr>
          <w:rFonts w:ascii="Times New Roman" w:hAnsi="Times New Roman" w:cs="Times New Roman"/>
          <w:sz w:val="28"/>
          <w:szCs w:val="28"/>
        </w:rPr>
        <w:t>сада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8. Ме</w:t>
      </w:r>
      <w:r>
        <w:rPr>
          <w:rFonts w:ascii="Times New Roman" w:hAnsi="Times New Roman" w:cs="Times New Roman"/>
          <w:sz w:val="28"/>
          <w:szCs w:val="28"/>
        </w:rPr>
        <w:t xml:space="preserve">ня устраивает питание в детском </w:t>
      </w:r>
      <w:r w:rsidRPr="00CD630E">
        <w:rPr>
          <w:rFonts w:ascii="Times New Roman" w:hAnsi="Times New Roman" w:cs="Times New Roman"/>
          <w:sz w:val="28"/>
          <w:szCs w:val="28"/>
        </w:rPr>
        <w:t>саду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9. Меня</w:t>
      </w:r>
      <w:r>
        <w:rPr>
          <w:rFonts w:ascii="Times New Roman" w:hAnsi="Times New Roman" w:cs="Times New Roman"/>
          <w:sz w:val="28"/>
          <w:szCs w:val="28"/>
        </w:rPr>
        <w:t xml:space="preserve"> устраивает подготовка к школе,</w:t>
      </w:r>
      <w:r w:rsidR="00D10C42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осуществляемая в детском саду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10. Сот</w:t>
      </w:r>
      <w:r>
        <w:rPr>
          <w:rFonts w:ascii="Times New Roman" w:hAnsi="Times New Roman" w:cs="Times New Roman"/>
          <w:sz w:val="28"/>
          <w:szCs w:val="28"/>
        </w:rPr>
        <w:t xml:space="preserve">рудники детского сада учитывают </w:t>
      </w:r>
      <w:r w:rsidRPr="00CD630E">
        <w:rPr>
          <w:rFonts w:ascii="Times New Roman" w:hAnsi="Times New Roman" w:cs="Times New Roman"/>
          <w:sz w:val="28"/>
          <w:szCs w:val="28"/>
        </w:rPr>
        <w:t>мнение родителей в своей работе</w:t>
      </w:r>
    </w:p>
    <w:p w:rsid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C42" w:rsidRDefault="00D10C42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«Удовлетворенность родителей деятельностью воспитателя»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Ответьте, пожалуйста, на вопросы (</w:t>
      </w:r>
      <w:proofErr w:type="gramStart"/>
      <w:r w:rsidRPr="00CD630E">
        <w:rPr>
          <w:rFonts w:ascii="Times New Roman" w:hAnsi="Times New Roman" w:cs="Times New Roman"/>
          <w:sz w:val="28"/>
          <w:szCs w:val="28"/>
        </w:rPr>
        <w:t>нужное</w:t>
      </w:r>
      <w:r w:rsidR="00D10C42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 xml:space="preserve"> подчеркнуть</w:t>
      </w:r>
      <w:proofErr w:type="gramEnd"/>
      <w:r w:rsidRPr="00CD630E">
        <w:rPr>
          <w:rFonts w:ascii="Times New Roman" w:hAnsi="Times New Roman" w:cs="Times New Roman"/>
          <w:sz w:val="28"/>
          <w:szCs w:val="28"/>
        </w:rPr>
        <w:t>).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1. Довольны ли Вы отношениями, сложившимися в данный момент у Вашего ребенка с</w:t>
      </w:r>
      <w:r w:rsidR="000140CB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воспитателем?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2. Довольны ли Вы Вашими отношениями с воспитателем?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3. Внимателен ли воспитатель к детям?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4. Доброжелателен ли воспитатель в обращении с родителями?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5. Организует ли воспитатель работу по просвещению родителей в вопросах воспитания и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развития детей?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6. Как вы считаете, </w:t>
      </w:r>
      <w:proofErr w:type="spellStart"/>
      <w:r w:rsidRPr="00CD63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630E">
        <w:rPr>
          <w:rFonts w:ascii="Times New Roman" w:hAnsi="Times New Roman" w:cs="Times New Roman"/>
          <w:sz w:val="28"/>
          <w:szCs w:val="28"/>
        </w:rPr>
        <w:t>-образовательная работа, проводимая воспитателем,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положительно (прогрессирующе) влияет на развитие и воспитание вашего ребенка?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7. Считаете ли вы, что воспитатель пользуется авторитетом: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у детей?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б) у родителей воспитанников?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в) у коллег-педагогов?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8. Уверены ли Вы, что Вашему ребенку нравится посещать группу, в которой работает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lastRenderedPageBreak/>
        <w:t>воспитатель?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 а) да б) нет в) не знаю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Уважаемый родитель! Ваше мнение для нас очень важно.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Отметьте, пожалуйста, высказывания знаком «V», если Вы с ними согласны.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1. Меня полностью удовлетворяет уровень </w:t>
      </w:r>
      <w:proofErr w:type="spellStart"/>
      <w:r w:rsidRPr="00CD63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630E">
        <w:rPr>
          <w:rFonts w:ascii="Times New Roman" w:hAnsi="Times New Roman" w:cs="Times New Roman"/>
          <w:sz w:val="28"/>
          <w:szCs w:val="28"/>
        </w:rPr>
        <w:t>-образовательной работы.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2. Я уверен(а) в хорошем отношении воспитателя к детям группы и к моему ребенку,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D630E">
        <w:rPr>
          <w:rFonts w:ascii="Times New Roman" w:hAnsi="Times New Roman" w:cs="Times New Roman"/>
          <w:sz w:val="28"/>
          <w:szCs w:val="28"/>
        </w:rPr>
        <w:t>в частности</w:t>
      </w:r>
      <w:proofErr w:type="gramEnd"/>
      <w:r w:rsidRPr="00CD630E">
        <w:rPr>
          <w:rFonts w:ascii="Times New Roman" w:hAnsi="Times New Roman" w:cs="Times New Roman"/>
          <w:sz w:val="28"/>
          <w:szCs w:val="28"/>
        </w:rPr>
        <w:t>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3. В воспитателях меня привлекает их компетентность, умение дать нужный совет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тактично и ненавязчиво.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4. При необходимости я получаю полную информацию о жизни моего ребенка в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группе детского сада.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5. Я имею возможность в любое время поприсутствовать в группе.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6. Благодаря помощи педагогов детского сада мне удалось преодолеть многие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трудности в воспитании своего ребенка.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7. Посещая собрания, консультации, читая рекомендуемую литературу, я стал(а)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лучше разбираться в особенностях детей дошкольного возраста.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1. Как вы считаете? Наш детский сад: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пользуется авторитетом в микрорайоне;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не пользуется авторитетом: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о нем вообще не говорят;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затрудняюсь ответить.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2. Ваш ребенок ходит в детский сад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с удовольствием;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через силу;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чаще с удовольствием;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редко с желанием.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3. Устраивает ли Вас работа педагогов в группе?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устраивает полностью;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устраивает частично;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не устраивает совсем.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4. Как Вы считаете? Дети в детском саду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получают интересные знания и навыки культурного поведения;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получают, но недостаточно;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не получаю ничего нового;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получают вредную информацию;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затрудняюсь ответить.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5. Ваша </w:t>
      </w:r>
      <w:r w:rsidR="000140CB">
        <w:rPr>
          <w:rFonts w:ascii="Times New Roman" w:hAnsi="Times New Roman" w:cs="Times New Roman"/>
          <w:sz w:val="28"/>
          <w:szCs w:val="28"/>
        </w:rPr>
        <w:t>осведомленность о работе детского</w:t>
      </w:r>
      <w:r w:rsidRPr="00CD630E">
        <w:rPr>
          <w:rFonts w:ascii="Times New Roman" w:hAnsi="Times New Roman" w:cs="Times New Roman"/>
          <w:sz w:val="28"/>
          <w:szCs w:val="28"/>
        </w:rPr>
        <w:t xml:space="preserve"> сада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полная;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частичная;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lastRenderedPageBreak/>
        <w:t>• вообще не имеете информации;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предпочитаете не иметь информации, так как она меня расстраивает.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6. Информацию о детском саде Вы приобретаете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из наглядной агитации детского сада;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со слов других родителей;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от воспитателя;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на собраниях;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от заведующей;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не получаете.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7. Спокойно ли Вы уходите на работу, оставив ребенка в детском саду?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да;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нет;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частично.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8. Хотели бы Вы, чтобы в детском саду: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повысилась материальная база;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повысилась этика быта;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изменилось отношение к детям;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возникло уважение к родителям;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• повысилось качество </w:t>
      </w:r>
      <w:proofErr w:type="spellStart"/>
      <w:r w:rsidRPr="00CD630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D630E">
        <w:rPr>
          <w:rFonts w:ascii="Times New Roman" w:hAnsi="Times New Roman" w:cs="Times New Roman"/>
          <w:sz w:val="28"/>
          <w:szCs w:val="28"/>
        </w:rPr>
        <w:t>-образовательной работы;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проводилась бы интересная работа с родителями;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чаще устраивалась бы интересная работа с родителями;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чаще устраивались встречи с психологом, медсестрой, врачом;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• хотелось бы Вам больше знать о своем ребенке, его трудностях, успехах.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Вы можете добавить комментарии и предложения по работе детского сада. Благодарим за участие!</w:t>
      </w: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0CB" w:rsidRDefault="000140CB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630E" w:rsidRPr="00CD630E" w:rsidRDefault="00CD630E" w:rsidP="00CD6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30E"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Уважаемый родитель!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Для нас очень важно Ваше мнение о работе детского сада.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Предполагаем выбор ответа: «Да», «Нет», «Не знаю» или произвольная запись ответа.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1. Как долго Ваш ребенок посещает наше дошкольное учреждение?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менее 6 месяцев; б) от 6 мес. и до года; в) от 1 года и до 2 лет; г) более 2-х лет.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2. Сколько лет Вашему ребенку?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3. Получаете ли Вы от детского сада информацию?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о целях и задачах детского сада в области обучения и воспитания Вашего ребенка;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б) о режиме работы детского сада (времени работы, праздниках, нерабочих днях);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в) о питании детей (меню).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 xml:space="preserve">4. Известно ли Вам: в ДОУ проводится специальная работа по адаптации детей к </w:t>
      </w:r>
      <w:proofErr w:type="gramStart"/>
      <w:r w:rsidRPr="00CD630E">
        <w:rPr>
          <w:rFonts w:ascii="Times New Roman" w:hAnsi="Times New Roman" w:cs="Times New Roman"/>
          <w:sz w:val="28"/>
          <w:szCs w:val="28"/>
        </w:rPr>
        <w:t>условиям</w:t>
      </w:r>
      <w:r w:rsidR="000140CB">
        <w:rPr>
          <w:rFonts w:ascii="Times New Roman" w:hAnsi="Times New Roman" w:cs="Times New Roman"/>
          <w:sz w:val="28"/>
          <w:szCs w:val="28"/>
        </w:rPr>
        <w:t xml:space="preserve">  </w:t>
      </w:r>
      <w:r w:rsidRPr="00CD630E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  <w:r w:rsidRPr="00CD630E">
        <w:rPr>
          <w:rFonts w:ascii="Times New Roman" w:hAnsi="Times New Roman" w:cs="Times New Roman"/>
          <w:sz w:val="28"/>
          <w:szCs w:val="28"/>
        </w:rPr>
        <w:t xml:space="preserve"> сада (беседа с родителями, возможность их нахождения в группе</w:t>
      </w:r>
      <w:r w:rsidR="000140CB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впервые дни посещения ребенком детского сада и т.д.)?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5. Обсуждают ли с Вами воспитатели вопросы дисциплины, питания, выполнения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гигиенических процедур, касающиеся пребывания детей в детском саду?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6. Имеете ли Вы возможность присутств</w:t>
      </w:r>
      <w:r w:rsidR="000140CB">
        <w:rPr>
          <w:rFonts w:ascii="Times New Roman" w:hAnsi="Times New Roman" w:cs="Times New Roman"/>
          <w:sz w:val="28"/>
          <w:szCs w:val="28"/>
        </w:rPr>
        <w:t xml:space="preserve">овать в группе, поучаствовать </w:t>
      </w:r>
      <w:proofErr w:type="gramStart"/>
      <w:r w:rsidRPr="00CD630E">
        <w:rPr>
          <w:rFonts w:ascii="Times New Roman" w:hAnsi="Times New Roman" w:cs="Times New Roman"/>
          <w:sz w:val="28"/>
          <w:szCs w:val="28"/>
        </w:rPr>
        <w:t>образовательных</w:t>
      </w:r>
      <w:r w:rsidR="000140CB">
        <w:rPr>
          <w:rFonts w:ascii="Times New Roman" w:hAnsi="Times New Roman" w:cs="Times New Roman"/>
          <w:sz w:val="28"/>
          <w:szCs w:val="28"/>
        </w:rPr>
        <w:t xml:space="preserve">  </w:t>
      </w:r>
      <w:r w:rsidRPr="00CD630E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CD630E">
        <w:rPr>
          <w:rFonts w:ascii="Times New Roman" w:hAnsi="Times New Roman" w:cs="Times New Roman"/>
          <w:sz w:val="28"/>
          <w:szCs w:val="28"/>
        </w:rPr>
        <w:t xml:space="preserve"> вместе с детьми?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7. Получаете ли Вы и другие родители детей, посещающих детский сад, информацию о</w:t>
      </w:r>
      <w:r w:rsidR="000140CB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повседневных происшествиях в группе, успехах ребенка в обучении и т.п.</w:t>
      </w:r>
      <w:r w:rsidR="000140CB">
        <w:rPr>
          <w:rFonts w:ascii="Times New Roman" w:hAnsi="Times New Roman" w:cs="Times New Roman"/>
          <w:sz w:val="28"/>
          <w:szCs w:val="28"/>
        </w:rPr>
        <w:t xml:space="preserve">  </w:t>
      </w:r>
      <w:r w:rsidRPr="00CD630E">
        <w:rPr>
          <w:rFonts w:ascii="Times New Roman" w:hAnsi="Times New Roman" w:cs="Times New Roman"/>
          <w:sz w:val="28"/>
          <w:szCs w:val="28"/>
        </w:rPr>
        <w:t>(информационный стенд, устные сообщения сотрудников)?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8. Информируют ли Вас воспитатели о травмах, изменениях в состоянии здоровья ребенка,</w:t>
      </w:r>
      <w:r w:rsidR="000140CB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привычках в еде и т.д.?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lastRenderedPageBreak/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1. Имеете ли Вы возможность обсудить на совместных собраниях ДОУ (не реже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1-го раза в год) успехи детей?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10. Интересуются ли воспитатели группы, насколько их работа удовлетворяет ваши запросы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(беседы, анкетирование)?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11. Удовлетворяет ли Вас лично уход, оздоровление, воспитание и обучение Вашего ребенка в</w:t>
      </w:r>
      <w:r w:rsidR="000140CB">
        <w:rPr>
          <w:rFonts w:ascii="Times New Roman" w:hAnsi="Times New Roman" w:cs="Times New Roman"/>
          <w:sz w:val="28"/>
          <w:szCs w:val="28"/>
        </w:rPr>
        <w:t xml:space="preserve"> </w:t>
      </w:r>
      <w:r w:rsidRPr="00CD630E">
        <w:rPr>
          <w:rFonts w:ascii="Times New Roman" w:hAnsi="Times New Roman" w:cs="Times New Roman"/>
          <w:sz w:val="28"/>
          <w:szCs w:val="28"/>
        </w:rPr>
        <w:t>детском саду?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12. Чувствуете ли Вы, что сотрудники детского сада доброжелательно относятся к Вам и Вашему</w:t>
      </w:r>
      <w:r w:rsidR="000140CB">
        <w:rPr>
          <w:rFonts w:ascii="Times New Roman" w:hAnsi="Times New Roman" w:cs="Times New Roman"/>
          <w:sz w:val="28"/>
          <w:szCs w:val="28"/>
        </w:rPr>
        <w:t xml:space="preserve"> ребё</w:t>
      </w:r>
      <w:r w:rsidRPr="00CD630E">
        <w:rPr>
          <w:rFonts w:ascii="Times New Roman" w:hAnsi="Times New Roman" w:cs="Times New Roman"/>
          <w:sz w:val="28"/>
          <w:szCs w:val="28"/>
        </w:rPr>
        <w:t>нку?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а) да; б) нет; в) не знаю.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По желанию Вы можете добавить любые комментарии.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CD630E" w:rsidRPr="00CD630E" w:rsidRDefault="00CD630E" w:rsidP="00CD630E">
      <w:pPr>
        <w:rPr>
          <w:rFonts w:ascii="Times New Roman" w:hAnsi="Times New Roman" w:cs="Times New Roman"/>
          <w:sz w:val="28"/>
          <w:szCs w:val="28"/>
        </w:rPr>
      </w:pPr>
      <w:r w:rsidRPr="00CD630E">
        <w:rPr>
          <w:rFonts w:ascii="Times New Roman" w:hAnsi="Times New Roman" w:cs="Times New Roman"/>
          <w:sz w:val="28"/>
          <w:szCs w:val="28"/>
        </w:rPr>
        <w:t>Благодарим за участие!</w:t>
      </w:r>
    </w:p>
    <w:sectPr w:rsidR="00CD630E" w:rsidRPr="00CD630E" w:rsidSect="00014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 CJK SC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6C2"/>
    <w:multiLevelType w:val="hybridMultilevel"/>
    <w:tmpl w:val="D2A0C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4D9"/>
    <w:multiLevelType w:val="hybridMultilevel"/>
    <w:tmpl w:val="DEE0E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5A96"/>
    <w:multiLevelType w:val="hybridMultilevel"/>
    <w:tmpl w:val="03E6E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76093"/>
    <w:multiLevelType w:val="hybridMultilevel"/>
    <w:tmpl w:val="3FD8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B3B8E"/>
    <w:multiLevelType w:val="hybridMultilevel"/>
    <w:tmpl w:val="A0C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B19"/>
    <w:multiLevelType w:val="hybridMultilevel"/>
    <w:tmpl w:val="FCC6F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C517C"/>
    <w:multiLevelType w:val="hybridMultilevel"/>
    <w:tmpl w:val="07A2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866E7"/>
    <w:multiLevelType w:val="hybridMultilevel"/>
    <w:tmpl w:val="D8421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F2544"/>
    <w:multiLevelType w:val="hybridMultilevel"/>
    <w:tmpl w:val="03B4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A3D21"/>
    <w:multiLevelType w:val="multilevel"/>
    <w:tmpl w:val="71C88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4688"/>
    <w:multiLevelType w:val="hybridMultilevel"/>
    <w:tmpl w:val="B3BE2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FFC"/>
    <w:multiLevelType w:val="hybridMultilevel"/>
    <w:tmpl w:val="94D8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85859"/>
    <w:multiLevelType w:val="hybridMultilevel"/>
    <w:tmpl w:val="3022E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12BCB"/>
    <w:multiLevelType w:val="hybridMultilevel"/>
    <w:tmpl w:val="48381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62DD9"/>
    <w:multiLevelType w:val="hybridMultilevel"/>
    <w:tmpl w:val="8340D328"/>
    <w:lvl w:ilvl="0" w:tplc="2EB8A1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F62D4"/>
    <w:multiLevelType w:val="hybridMultilevel"/>
    <w:tmpl w:val="C2E66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A44FB"/>
    <w:multiLevelType w:val="hybridMultilevel"/>
    <w:tmpl w:val="2278B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1781E"/>
    <w:multiLevelType w:val="hybridMultilevel"/>
    <w:tmpl w:val="C6460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21242"/>
    <w:multiLevelType w:val="hybridMultilevel"/>
    <w:tmpl w:val="DAB290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E4D7985"/>
    <w:multiLevelType w:val="hybridMultilevel"/>
    <w:tmpl w:val="5FC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E0681"/>
    <w:multiLevelType w:val="hybridMultilevel"/>
    <w:tmpl w:val="DEF2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17DC8"/>
    <w:multiLevelType w:val="hybridMultilevel"/>
    <w:tmpl w:val="B8CAB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5676A"/>
    <w:multiLevelType w:val="hybridMultilevel"/>
    <w:tmpl w:val="4BB0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A10504"/>
    <w:multiLevelType w:val="hybridMultilevel"/>
    <w:tmpl w:val="5E28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D699D"/>
    <w:multiLevelType w:val="hybridMultilevel"/>
    <w:tmpl w:val="67BE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2"/>
  </w:num>
  <w:num w:numId="5">
    <w:abstractNumId w:val="18"/>
  </w:num>
  <w:num w:numId="6">
    <w:abstractNumId w:val="20"/>
  </w:num>
  <w:num w:numId="7">
    <w:abstractNumId w:val="3"/>
  </w:num>
  <w:num w:numId="8">
    <w:abstractNumId w:val="19"/>
  </w:num>
  <w:num w:numId="9">
    <w:abstractNumId w:val="11"/>
  </w:num>
  <w:num w:numId="10">
    <w:abstractNumId w:val="8"/>
  </w:num>
  <w:num w:numId="11">
    <w:abstractNumId w:val="0"/>
  </w:num>
  <w:num w:numId="12">
    <w:abstractNumId w:val="17"/>
  </w:num>
  <w:num w:numId="13">
    <w:abstractNumId w:val="6"/>
  </w:num>
  <w:num w:numId="14">
    <w:abstractNumId w:val="24"/>
  </w:num>
  <w:num w:numId="15">
    <w:abstractNumId w:val="21"/>
  </w:num>
  <w:num w:numId="16">
    <w:abstractNumId w:val="16"/>
  </w:num>
  <w:num w:numId="17">
    <w:abstractNumId w:val="1"/>
  </w:num>
  <w:num w:numId="18">
    <w:abstractNumId w:val="5"/>
  </w:num>
  <w:num w:numId="19">
    <w:abstractNumId w:val="2"/>
  </w:num>
  <w:num w:numId="20">
    <w:abstractNumId w:val="7"/>
  </w:num>
  <w:num w:numId="21">
    <w:abstractNumId w:val="13"/>
  </w:num>
  <w:num w:numId="22">
    <w:abstractNumId w:val="15"/>
  </w:num>
  <w:num w:numId="23">
    <w:abstractNumId w:val="23"/>
  </w:num>
  <w:num w:numId="24">
    <w:abstractNumId w:val="1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97"/>
    <w:rsid w:val="000140CB"/>
    <w:rsid w:val="00057342"/>
    <w:rsid w:val="000A3952"/>
    <w:rsid w:val="001D57EE"/>
    <w:rsid w:val="00341397"/>
    <w:rsid w:val="0058030A"/>
    <w:rsid w:val="00585B2E"/>
    <w:rsid w:val="005A65A1"/>
    <w:rsid w:val="00667753"/>
    <w:rsid w:val="007A0098"/>
    <w:rsid w:val="00843399"/>
    <w:rsid w:val="00892723"/>
    <w:rsid w:val="00A77CCA"/>
    <w:rsid w:val="00A8316D"/>
    <w:rsid w:val="00A90772"/>
    <w:rsid w:val="00CD630E"/>
    <w:rsid w:val="00D10C42"/>
    <w:rsid w:val="00DE1B07"/>
    <w:rsid w:val="00DE50D1"/>
    <w:rsid w:val="00E20353"/>
    <w:rsid w:val="00E52912"/>
    <w:rsid w:val="00ED45A5"/>
    <w:rsid w:val="00F27877"/>
    <w:rsid w:val="00FA2D59"/>
    <w:rsid w:val="00FA3DCA"/>
    <w:rsid w:val="00FD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C571"/>
  <w15:docId w15:val="{713F19B7-80D5-4C33-ADAB-0342F54B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34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41397"/>
  </w:style>
  <w:style w:type="character" w:customStyle="1" w:styleId="c0">
    <w:name w:val="c0"/>
    <w:basedOn w:val="a0"/>
    <w:rsid w:val="00341397"/>
  </w:style>
  <w:style w:type="paragraph" w:customStyle="1" w:styleId="c1">
    <w:name w:val="c1"/>
    <w:basedOn w:val="a"/>
    <w:rsid w:val="0034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41397"/>
  </w:style>
  <w:style w:type="character" w:customStyle="1" w:styleId="c5">
    <w:name w:val="c5"/>
    <w:basedOn w:val="a0"/>
    <w:rsid w:val="00341397"/>
  </w:style>
  <w:style w:type="paragraph" w:customStyle="1" w:styleId="c4">
    <w:name w:val="c4"/>
    <w:basedOn w:val="a"/>
    <w:rsid w:val="0034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41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A77C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A7EF-0DAF-43B4-800B-C742E24F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Методист</cp:lastModifiedBy>
  <cp:revision>5</cp:revision>
  <cp:lastPrinted>2023-04-17T12:23:00Z</cp:lastPrinted>
  <dcterms:created xsi:type="dcterms:W3CDTF">2023-03-02T12:56:00Z</dcterms:created>
  <dcterms:modified xsi:type="dcterms:W3CDTF">2023-04-17T12:28:00Z</dcterms:modified>
</cp:coreProperties>
</file>